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4F4D" w14:textId="3A84AF96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</w:rPr>
      </w:pPr>
      <w:proofErr w:type="spellStart"/>
      <w:r w:rsidRPr="00FB16E0">
        <w:rPr>
          <w:rFonts w:ascii="Aptos" w:eastAsia="Aptos" w:hAnsi="Aptos" w:cs="Times New Roman"/>
        </w:rPr>
        <w:t>Dualfix</w:t>
      </w:r>
      <w:proofErr w:type="spellEnd"/>
      <w:r w:rsidRPr="00FB16E0">
        <w:rPr>
          <w:rFonts w:ascii="Aptos" w:eastAsia="Aptos" w:hAnsi="Aptos" w:cs="Times New Roman"/>
          <w:sz w:val="22"/>
          <w:szCs w:val="22"/>
        </w:rPr>
        <w:t xml:space="preserve"> </w:t>
      </w:r>
      <w:proofErr w:type="spellStart"/>
      <w:r w:rsidRPr="00FB16E0">
        <w:rPr>
          <w:rFonts w:ascii="Aptos" w:eastAsia="Aptos" w:hAnsi="Aptos" w:cs="Times New Roman"/>
          <w:sz w:val="22"/>
          <w:szCs w:val="22"/>
        </w:rPr>
        <w:t>InLine</w:t>
      </w:r>
      <w:proofErr w:type="spellEnd"/>
      <w:r w:rsidRPr="00FB16E0">
        <w:rPr>
          <w:rFonts w:ascii="Aptos" w:eastAsia="Aptos" w:hAnsi="Aptos" w:cs="Times New Roman"/>
          <w:sz w:val="22"/>
          <w:szCs w:val="22"/>
        </w:rPr>
        <w:t xml:space="preserve"> </w:t>
      </w:r>
      <w:proofErr w:type="spellStart"/>
      <w:r w:rsidRPr="00FB16E0">
        <w:rPr>
          <w:rFonts w:ascii="Aptos" w:eastAsia="Aptos" w:hAnsi="Aptos" w:cs="Times New Roman"/>
          <w:sz w:val="22"/>
          <w:szCs w:val="22"/>
        </w:rPr>
        <w:t>Iso</w:t>
      </w:r>
      <w:proofErr w:type="spellEnd"/>
    </w:p>
    <w:p w14:paraId="369C2892" w14:textId="491BA753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</w:rPr>
      </w:pPr>
      <w:r w:rsidRPr="00FB16E0">
        <w:rPr>
          <w:rFonts w:ascii="Aptos" w:eastAsia="Aptos" w:hAnsi="Aptos" w:cs="Times New Roman"/>
          <w:sz w:val="22"/>
          <w:szCs w:val="22"/>
        </w:rPr>
        <w:t>A. Systeem</w:t>
      </w:r>
      <w:r w:rsidRPr="00FB16E0">
        <w:rPr>
          <w:rFonts w:ascii="Aptos" w:eastAsia="Aptos" w:hAnsi="Aptos" w:cs="Times New Roman"/>
          <w:b/>
          <w:bCs/>
          <w:sz w:val="22"/>
          <w:szCs w:val="22"/>
        </w:rPr>
        <w:t xml:space="preserve"> </w:t>
      </w:r>
      <w:r w:rsidRPr="00FB16E0">
        <w:rPr>
          <w:rFonts w:ascii="Aptos" w:eastAsia="Aptos" w:hAnsi="Aptos" w:cs="Times New Roman"/>
          <w:sz w:val="22"/>
          <w:szCs w:val="22"/>
        </w:rPr>
        <w:t>zonder isolatie</w:t>
      </w:r>
      <w:r w:rsidRPr="00FB16E0">
        <w:rPr>
          <w:rFonts w:ascii="Aptos" w:eastAsia="Aptos" w:hAnsi="Aptos" w:cs="Times New Roman"/>
          <w:b/>
          <w:bCs/>
          <w:sz w:val="22"/>
          <w:szCs w:val="22"/>
        </w:rPr>
        <w:t xml:space="preserve"> – </w:t>
      </w:r>
      <w:r w:rsidRPr="00FB16E0">
        <w:rPr>
          <w:rFonts w:ascii="Aptos" w:eastAsia="Aptos" w:hAnsi="Aptos" w:cs="Times New Roman"/>
          <w:sz w:val="22"/>
          <w:szCs w:val="22"/>
        </w:rPr>
        <w:t>complete set</w:t>
      </w:r>
    </w:p>
    <w:p w14:paraId="1FCD3C96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noProof/>
          <w:sz w:val="22"/>
          <w:szCs w:val="22"/>
          <w:lang w:val="nl-NL"/>
        </w:rPr>
        <w:drawing>
          <wp:inline distT="0" distB="0" distL="0" distR="0" wp14:anchorId="7DF8E436" wp14:editId="5057F436">
            <wp:extent cx="5760720" cy="634365"/>
            <wp:effectExtent l="0" t="0" r="0" b="0"/>
            <wp:docPr id="112284261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84261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A0E47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>Inhoud:</w:t>
      </w:r>
    </w:p>
    <w:p w14:paraId="74226DB7" w14:textId="77777777" w:rsidR="00FB16E0" w:rsidRPr="00FB16E0" w:rsidRDefault="00FB16E0" w:rsidP="00FB16E0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schroef voor bevestiging in hout </w:t>
      </w:r>
    </w:p>
    <w:p w14:paraId="67D800F6" w14:textId="77777777" w:rsidR="00FB16E0" w:rsidRPr="00FB16E0" w:rsidRDefault="00FB16E0" w:rsidP="00FB16E0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zwart blokje </w:t>
      </w:r>
    </w:p>
    <w:p w14:paraId="64A9C464" w14:textId="77777777" w:rsidR="00FB16E0" w:rsidRPr="00FB16E0" w:rsidRDefault="00FB16E0" w:rsidP="00FB16E0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>inox beugeltjes op de gewenste lengte 70mm, 100mm of 140mm</w:t>
      </w:r>
    </w:p>
    <w:p w14:paraId="5FE0272A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noProof/>
          <w:sz w:val="22"/>
          <w:szCs w:val="22"/>
          <w:lang w:val="nl-NL"/>
        </w:rPr>
        <w:drawing>
          <wp:inline distT="0" distB="0" distL="0" distR="0" wp14:anchorId="59409A8D" wp14:editId="1E75F262">
            <wp:extent cx="2121408" cy="895846"/>
            <wp:effectExtent l="0" t="0" r="0" b="0"/>
            <wp:docPr id="849290353" name="Afbeelding 1" descr="Afbeelding met gereedscha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607119" name="Afbeelding 1" descr="Afbeelding met gereedschap&#10;&#10;Door AI gegenereerde inhoud is mogelijk onjuis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5998" cy="91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B533F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</w:p>
    <w:p w14:paraId="25C55B53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</w:p>
    <w:p w14:paraId="1F4D44EA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</w:p>
    <w:p w14:paraId="72597C9A" w14:textId="2787DAEC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>B</w:t>
      </w:r>
      <w:r w:rsidR="005266CB">
        <w:rPr>
          <w:rFonts w:ascii="Aptos" w:eastAsia="Aptos" w:hAnsi="Aptos" w:cs="Times New Roman"/>
          <w:sz w:val="22"/>
          <w:szCs w:val="22"/>
          <w:lang w:val="nl-NL"/>
        </w:rPr>
        <w:t>.</w:t>
      </w:r>
      <w:r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 Systeem </w:t>
      </w:r>
      <w:r w:rsidR="005266CB"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met isolatie </w:t>
      </w:r>
      <w:r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– bevestiging in </w:t>
      </w:r>
      <w:r w:rsidR="005266CB" w:rsidRPr="00FB16E0">
        <w:rPr>
          <w:rFonts w:ascii="Aptos" w:eastAsia="Aptos" w:hAnsi="Aptos" w:cs="Times New Roman"/>
          <w:sz w:val="22"/>
          <w:szCs w:val="22"/>
          <w:lang w:val="nl-NL"/>
        </w:rPr>
        <w:t>hout</w:t>
      </w:r>
    </w:p>
    <w:p w14:paraId="6E0E179A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noProof/>
          <w:sz w:val="22"/>
          <w:szCs w:val="22"/>
          <w:lang w:val="nl-NL"/>
        </w:rPr>
        <w:drawing>
          <wp:inline distT="0" distB="0" distL="0" distR="0" wp14:anchorId="2DE0674E" wp14:editId="14E7DCAD">
            <wp:extent cx="5760720" cy="403860"/>
            <wp:effectExtent l="0" t="0" r="0" b="0"/>
            <wp:docPr id="21450758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075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C724C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noProof/>
          <w:sz w:val="22"/>
          <w:szCs w:val="22"/>
          <w:lang w:val="nl-NL"/>
        </w:rPr>
        <w:drawing>
          <wp:inline distT="0" distB="0" distL="0" distR="0" wp14:anchorId="1E099B50" wp14:editId="719803F5">
            <wp:extent cx="2228031" cy="921715"/>
            <wp:effectExtent l="0" t="0" r="1270" b="0"/>
            <wp:docPr id="63875595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755954" name="Afbeelding 6387559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857" cy="93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9911F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>Inhoud:</w:t>
      </w:r>
    </w:p>
    <w:p w14:paraId="43311EFD" w14:textId="77777777" w:rsidR="00FB16E0" w:rsidRPr="00FB16E0" w:rsidRDefault="00FB16E0" w:rsidP="00FB16E0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schroef voor bevestiging in hout </w:t>
      </w:r>
    </w:p>
    <w:p w14:paraId="4E7EA9C0" w14:textId="77777777" w:rsidR="00FB16E0" w:rsidRPr="00FB16E0" w:rsidRDefault="00FB16E0" w:rsidP="00FB16E0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zwart blokje </w:t>
      </w:r>
    </w:p>
    <w:p w14:paraId="6C42FC6B" w14:textId="1BBB48A0" w:rsidR="00FB16E0" w:rsidRPr="00FB16E0" w:rsidRDefault="005266CB" w:rsidP="00FB16E0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  <w:lang w:val="nl-NL"/>
        </w:rPr>
      </w:pPr>
      <w:r>
        <w:rPr>
          <w:rFonts w:ascii="Aptos" w:eastAsia="Aptos" w:hAnsi="Aptos" w:cs="Times New Roman"/>
          <w:sz w:val="22"/>
          <w:szCs w:val="22"/>
          <w:u w:val="single"/>
          <w:lang w:val="nl-NL"/>
        </w:rPr>
        <w:t>a</w:t>
      </w:r>
      <w:r w:rsidR="00FB16E0" w:rsidRPr="00FB16E0">
        <w:rPr>
          <w:rFonts w:ascii="Aptos" w:eastAsia="Aptos" w:hAnsi="Aptos" w:cs="Times New Roman"/>
          <w:sz w:val="22"/>
          <w:szCs w:val="22"/>
          <w:u w:val="single"/>
          <w:lang w:val="nl-NL"/>
        </w:rPr>
        <w:t>an te vullen</w:t>
      </w:r>
      <w:r w:rsidR="00FB16E0"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 met inox beugeltjes op de gewenste lengte 70mm, 100mm of 140mm</w:t>
      </w:r>
      <w:r w:rsidR="00FB16E0" w:rsidRPr="00FB16E0">
        <w:rPr>
          <w:rFonts w:ascii="Aptos" w:eastAsia="Aptos" w:hAnsi="Aptos" w:cs="Times New Roman"/>
          <w:sz w:val="22"/>
          <w:szCs w:val="22"/>
          <w:lang w:val="nl-NL"/>
        </w:rPr>
        <w:br/>
      </w:r>
    </w:p>
    <w:p w14:paraId="60DA949F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noProof/>
          <w:sz w:val="22"/>
          <w:szCs w:val="22"/>
          <w:lang w:val="nl-NL"/>
        </w:rPr>
        <w:drawing>
          <wp:inline distT="0" distB="0" distL="0" distR="0" wp14:anchorId="6FDCBB2C" wp14:editId="020579DB">
            <wp:extent cx="5760720" cy="219710"/>
            <wp:effectExtent l="0" t="0" r="0" b="8890"/>
            <wp:docPr id="107858656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5865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48C6D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noProof/>
          <w:sz w:val="22"/>
          <w:szCs w:val="22"/>
          <w:lang w:val="nl-NL"/>
        </w:rPr>
        <w:drawing>
          <wp:inline distT="0" distB="0" distL="0" distR="0" wp14:anchorId="27206535" wp14:editId="20D760E6">
            <wp:extent cx="1849701" cy="1294790"/>
            <wp:effectExtent l="0" t="0" r="0" b="635"/>
            <wp:docPr id="326699451" name="Afbeelding 1" descr="Afbeelding met keukenaccessoire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699451" name="Afbeelding 1" descr="Afbeelding met keukenaccessoires, ontwerp&#10;&#10;Door AI gegenereerde inhoud is mogelijk onjuis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62137" cy="130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C0452" w14:textId="1E15EDB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>C</w:t>
      </w:r>
      <w:r w:rsidR="005266CB">
        <w:rPr>
          <w:rFonts w:ascii="Aptos" w:eastAsia="Aptos" w:hAnsi="Aptos" w:cs="Times New Roman"/>
          <w:sz w:val="22"/>
          <w:szCs w:val="22"/>
          <w:lang w:val="nl-NL"/>
        </w:rPr>
        <w:t>.</w:t>
      </w:r>
      <w:r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 Systeem </w:t>
      </w:r>
      <w:r w:rsidR="005266CB"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met isolatie </w:t>
      </w:r>
      <w:r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– bevestiging in </w:t>
      </w:r>
      <w:r w:rsidR="005266CB" w:rsidRPr="00FB16E0">
        <w:rPr>
          <w:rFonts w:ascii="Aptos" w:eastAsia="Aptos" w:hAnsi="Aptos" w:cs="Times New Roman"/>
          <w:sz w:val="22"/>
          <w:szCs w:val="22"/>
          <w:lang w:val="nl-NL"/>
        </w:rPr>
        <w:t>steen</w:t>
      </w:r>
    </w:p>
    <w:p w14:paraId="1C0E85A6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b/>
          <w:bCs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b/>
          <w:bCs/>
          <w:noProof/>
          <w:sz w:val="22"/>
          <w:szCs w:val="22"/>
          <w:lang w:val="nl-NL"/>
        </w:rPr>
        <w:lastRenderedPageBreak/>
        <w:drawing>
          <wp:inline distT="0" distB="0" distL="0" distR="0" wp14:anchorId="01AD1C58" wp14:editId="692505B4">
            <wp:extent cx="5760720" cy="1005205"/>
            <wp:effectExtent l="0" t="0" r="0" b="4445"/>
            <wp:docPr id="1440061846" name="Afbeelding 1" descr="Afbeelding met tekst, Lettertype, lijn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061846" name="Afbeelding 1" descr="Afbeelding met tekst, Lettertype, lijn, nummer&#10;&#10;Door AI gegenereerde inhoud is mogelijk onjuis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9EC32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noProof/>
          <w:sz w:val="22"/>
          <w:szCs w:val="22"/>
          <w:lang w:val="nl-NL"/>
        </w:rPr>
        <w:drawing>
          <wp:inline distT="0" distB="0" distL="0" distR="0" wp14:anchorId="4C58AAE6" wp14:editId="00A1289A">
            <wp:extent cx="2523744" cy="1393456"/>
            <wp:effectExtent l="0" t="0" r="0" b="0"/>
            <wp:docPr id="332621252" name="Afbeelding 2" descr="Afbeelding met tub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621252" name="Afbeelding 2" descr="Afbeelding met tube&#10;&#10;Door AI gegenereerde inhoud is mogelijk onjuis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47" cy="140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73187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>Inhoud:</w:t>
      </w:r>
    </w:p>
    <w:p w14:paraId="3713C928" w14:textId="77777777" w:rsidR="00FB16E0" w:rsidRPr="00FB16E0" w:rsidRDefault="00FB16E0" w:rsidP="00FB16E0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schroef voor bevestiging in steen + plug </w:t>
      </w:r>
    </w:p>
    <w:p w14:paraId="0D18D774" w14:textId="77777777" w:rsidR="00FB16E0" w:rsidRPr="00FB16E0" w:rsidRDefault="00FB16E0" w:rsidP="00FB16E0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zwart blokje </w:t>
      </w:r>
    </w:p>
    <w:p w14:paraId="0D0E4167" w14:textId="1D12480B" w:rsidR="00FB16E0" w:rsidRPr="00FB16E0" w:rsidRDefault="005266CB" w:rsidP="00FB16E0">
      <w:pPr>
        <w:numPr>
          <w:ilvl w:val="0"/>
          <w:numId w:val="1"/>
        </w:numPr>
        <w:spacing w:line="259" w:lineRule="auto"/>
        <w:contextualSpacing/>
        <w:rPr>
          <w:rFonts w:ascii="Aptos" w:eastAsia="Aptos" w:hAnsi="Aptos" w:cs="Times New Roman"/>
          <w:sz w:val="22"/>
          <w:szCs w:val="22"/>
          <w:lang w:val="nl-NL"/>
        </w:rPr>
      </w:pPr>
      <w:r>
        <w:rPr>
          <w:rFonts w:ascii="Aptos" w:eastAsia="Aptos" w:hAnsi="Aptos" w:cs="Times New Roman"/>
          <w:sz w:val="22"/>
          <w:szCs w:val="22"/>
          <w:u w:val="single"/>
          <w:lang w:val="nl-NL"/>
        </w:rPr>
        <w:t>a</w:t>
      </w:r>
      <w:r w:rsidR="00FB16E0" w:rsidRPr="00FB16E0">
        <w:rPr>
          <w:rFonts w:ascii="Aptos" w:eastAsia="Aptos" w:hAnsi="Aptos" w:cs="Times New Roman"/>
          <w:sz w:val="22"/>
          <w:szCs w:val="22"/>
          <w:u w:val="single"/>
          <w:lang w:val="nl-NL"/>
        </w:rPr>
        <w:t>an te vullen</w:t>
      </w:r>
      <w:r w:rsidR="00FB16E0" w:rsidRPr="00FB16E0">
        <w:rPr>
          <w:rFonts w:ascii="Aptos" w:eastAsia="Aptos" w:hAnsi="Aptos" w:cs="Times New Roman"/>
          <w:sz w:val="22"/>
          <w:szCs w:val="22"/>
          <w:lang w:val="nl-NL"/>
        </w:rPr>
        <w:t xml:space="preserve"> met inox beugeltjes op de gewenste lengte 70mm, 100mm of 140mm</w:t>
      </w:r>
    </w:p>
    <w:p w14:paraId="76EFD219" w14:textId="77777777" w:rsidR="00FB16E0" w:rsidRPr="00FB16E0" w:rsidRDefault="00FB16E0" w:rsidP="00FB16E0">
      <w:pPr>
        <w:spacing w:line="259" w:lineRule="auto"/>
        <w:ind w:left="766"/>
        <w:contextualSpacing/>
        <w:rPr>
          <w:rFonts w:ascii="Aptos" w:eastAsia="Aptos" w:hAnsi="Aptos" w:cs="Times New Roman"/>
          <w:sz w:val="22"/>
          <w:szCs w:val="22"/>
          <w:lang w:val="nl-NL"/>
        </w:rPr>
      </w:pPr>
    </w:p>
    <w:p w14:paraId="695C066F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noProof/>
          <w:sz w:val="22"/>
          <w:szCs w:val="22"/>
          <w:lang w:val="nl-NL"/>
        </w:rPr>
        <w:drawing>
          <wp:inline distT="0" distB="0" distL="0" distR="0" wp14:anchorId="419F56C4" wp14:editId="18D0673C">
            <wp:extent cx="5760720" cy="219710"/>
            <wp:effectExtent l="0" t="0" r="0" b="8890"/>
            <wp:docPr id="183660183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5865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FCC2F" w14:textId="77777777" w:rsidR="00FB16E0" w:rsidRPr="00FB16E0" w:rsidRDefault="00FB16E0" w:rsidP="00FB16E0">
      <w:pPr>
        <w:spacing w:line="259" w:lineRule="auto"/>
        <w:rPr>
          <w:rFonts w:ascii="Aptos" w:eastAsia="Aptos" w:hAnsi="Aptos" w:cs="Times New Roman"/>
          <w:sz w:val="22"/>
          <w:szCs w:val="22"/>
          <w:lang w:val="nl-NL"/>
        </w:rPr>
      </w:pPr>
      <w:r w:rsidRPr="00FB16E0">
        <w:rPr>
          <w:rFonts w:ascii="Aptos" w:eastAsia="Aptos" w:hAnsi="Aptos" w:cs="Times New Roman"/>
          <w:noProof/>
          <w:sz w:val="22"/>
          <w:szCs w:val="22"/>
          <w:lang w:val="nl-NL"/>
        </w:rPr>
        <w:drawing>
          <wp:inline distT="0" distB="0" distL="0" distR="0" wp14:anchorId="0E15396C" wp14:editId="5F48A8CB">
            <wp:extent cx="1849701" cy="1294790"/>
            <wp:effectExtent l="0" t="0" r="0" b="635"/>
            <wp:docPr id="505792085" name="Afbeelding 1" descr="Afbeelding met keukenaccessoire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699451" name="Afbeelding 1" descr="Afbeelding met keukenaccessoires, ontwerp&#10;&#10;Door AI gegenereerde inhoud is mogelijk onjuis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62137" cy="130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07B22" w14:textId="77777777" w:rsidR="00797850" w:rsidRDefault="00797850"/>
    <w:sectPr w:rsidR="00797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264BF"/>
    <w:multiLevelType w:val="hybridMultilevel"/>
    <w:tmpl w:val="23A28224"/>
    <w:lvl w:ilvl="0" w:tplc="0813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1399283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E0"/>
    <w:rsid w:val="00137D82"/>
    <w:rsid w:val="00422CF7"/>
    <w:rsid w:val="005266CB"/>
    <w:rsid w:val="00555E17"/>
    <w:rsid w:val="006672A6"/>
    <w:rsid w:val="00797850"/>
    <w:rsid w:val="00865B22"/>
    <w:rsid w:val="00FB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01E33"/>
  <w15:chartTrackingRefBased/>
  <w15:docId w15:val="{8EAEF14F-C0BF-4E79-88EF-B240E142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B1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B1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B16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B16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B16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B16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B16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B16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B16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B1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B1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B1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B16E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B16E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B16E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B16E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B16E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B16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B1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B1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B16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B1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B1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B16E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B16E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B16E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B1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B16E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B16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customXml" Target="../customXml/item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E8D46F23EFD49A068D51D1116FF35" ma:contentTypeVersion="19" ma:contentTypeDescription="Een nieuw document maken." ma:contentTypeScope="" ma:versionID="b185ac5dfbc2be879fa74931dc7019c0">
  <xsd:schema xmlns:xsd="http://www.w3.org/2001/XMLSchema" xmlns:xs="http://www.w3.org/2001/XMLSchema" xmlns:p="http://schemas.microsoft.com/office/2006/metadata/properties" xmlns:ns2="a2727d85-d2c6-47b2-9f81-af8c5069a064" xmlns:ns3="b3b3c04a-ac1e-49bf-ad6d-538c146a6e09" targetNamespace="http://schemas.microsoft.com/office/2006/metadata/properties" ma:root="true" ma:fieldsID="1909be5eaa8495ade6cd1b66413b51e3" ns2:_="" ns3:_="">
    <xsd:import namespace="a2727d85-d2c6-47b2-9f81-af8c5069a064"/>
    <xsd:import namespace="b3b3c04a-ac1e-49bf-ad6d-538c146a6e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27d85-d2c6-47b2-9f81-af8c5069a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0f1f7a5-d68a-4004-9f19-a0771638be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3c04a-ac1e-49bf-ad6d-538c146a6e0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9ffe09e-29aa-4514-a4da-980b818fbf96}" ma:internalName="TaxCatchAll" ma:showField="CatchAllData" ma:web="b3b3c04a-ac1e-49bf-ad6d-538c146a6e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b3c04a-ac1e-49bf-ad6d-538c146a6e09" xsi:nil="true"/>
    <lcf76f155ced4ddcb4097134ff3c332f xmlns="a2727d85-d2c6-47b2-9f81-af8c5069a0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A74C1D-210F-403F-802C-262AED1885E7}"/>
</file>

<file path=customXml/itemProps2.xml><?xml version="1.0" encoding="utf-8"?>
<ds:datastoreItem xmlns:ds="http://schemas.openxmlformats.org/officeDocument/2006/customXml" ds:itemID="{0D6A0D54-C3DE-439B-AF4E-7409375C0E47}"/>
</file>

<file path=customXml/itemProps3.xml><?xml version="1.0" encoding="utf-8"?>
<ds:datastoreItem xmlns:ds="http://schemas.openxmlformats.org/officeDocument/2006/customXml" ds:itemID="{F5D1503C-FAF1-4AC1-A1B3-F3381DE92D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Suys</dc:creator>
  <cp:keywords/>
  <dc:description/>
  <cp:lastModifiedBy>Willem Suys</cp:lastModifiedBy>
  <cp:revision>2</cp:revision>
  <dcterms:created xsi:type="dcterms:W3CDTF">2025-08-14T14:01:00Z</dcterms:created>
  <dcterms:modified xsi:type="dcterms:W3CDTF">2025-08-14T14:01:00Z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0x01010011AE8D46F23EFD49A068D51D1116FF35</vt:lpwstr>
  </property>
</Properties>
</file>